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E5F86B">
      <w:pPr>
        <w:spacing w:line="321" w:lineRule="auto"/>
        <w:rPr>
          <w:rFonts w:ascii="Arial"/>
          <w:sz w:val="21"/>
        </w:rPr>
      </w:pPr>
    </w:p>
    <w:p w14:paraId="44168372">
      <w:pPr>
        <w:spacing w:line="321" w:lineRule="auto"/>
        <w:rPr>
          <w:rFonts w:ascii="Arial"/>
          <w:sz w:val="21"/>
        </w:rPr>
      </w:pPr>
    </w:p>
    <w:p w14:paraId="0B01180C">
      <w:pPr>
        <w:spacing w:before="101" w:line="224" w:lineRule="auto"/>
        <w:ind w:left="199"/>
        <w:rPr>
          <w:rFonts w:hint="eastAsia" w:ascii="仿宋" w:hAnsi="仿宋" w:eastAsia="仿宋" w:cs="仿宋"/>
          <w:b/>
          <w:bCs/>
          <w:sz w:val="32"/>
          <w:szCs w:val="32"/>
          <w:lang w:val="en"/>
        </w:rPr>
      </w:pPr>
      <w:r>
        <w:rPr>
          <w:rFonts w:hint="eastAsia" w:ascii="仿宋" w:hAnsi="仿宋" w:eastAsia="仿宋" w:cs="仿宋"/>
          <w:b/>
          <w:bCs/>
          <w:spacing w:val="-1"/>
          <w:sz w:val="32"/>
          <w:szCs w:val="32"/>
        </w:rPr>
        <w:t>附件</w:t>
      </w:r>
      <w:r>
        <w:rPr>
          <w:rFonts w:hint="eastAsia" w:ascii="仿宋" w:hAnsi="仿宋" w:eastAsia="仿宋" w:cs="仿宋"/>
          <w:b/>
          <w:bCs/>
          <w:spacing w:val="-1"/>
          <w:sz w:val="32"/>
          <w:szCs w:val="32"/>
          <w:lang w:val="en"/>
        </w:rPr>
        <w:t>2</w:t>
      </w:r>
    </w:p>
    <w:p w14:paraId="118955B5">
      <w:pPr>
        <w:spacing w:line="250" w:lineRule="auto"/>
        <w:rPr>
          <w:rFonts w:ascii="Arial"/>
          <w:sz w:val="21"/>
        </w:rPr>
      </w:pPr>
    </w:p>
    <w:p w14:paraId="6A338663">
      <w:pPr>
        <w:spacing w:before="117" w:line="219" w:lineRule="auto"/>
        <w:ind w:firstLine="863" w:firstLineChars="200"/>
        <w:rPr>
          <w:rFonts w:ascii="宋体" w:hAnsi="宋体" w:eastAsia="宋体" w:cs="宋体"/>
          <w:sz w:val="44"/>
          <w:szCs w:val="44"/>
        </w:rPr>
      </w:pPr>
      <w:bookmarkStart w:id="0" w:name="_GoBack"/>
      <w:bookmarkEnd w:id="0"/>
      <w:r>
        <w:rPr>
          <w:rFonts w:ascii="宋体" w:hAnsi="宋体" w:eastAsia="宋体" w:cs="宋体"/>
          <w:b/>
          <w:bCs/>
          <w:spacing w:val="-5"/>
          <w:sz w:val="44"/>
          <w:szCs w:val="44"/>
        </w:rPr>
        <w:t>社会工作者职业资格考试代码及名称表</w:t>
      </w:r>
    </w:p>
    <w:p w14:paraId="5A8A92DA">
      <w:pPr>
        <w:spacing w:line="180" w:lineRule="exact"/>
      </w:pPr>
    </w:p>
    <w:tbl>
      <w:tblPr>
        <w:tblStyle w:val="4"/>
        <w:tblW w:w="920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03"/>
        <w:gridCol w:w="1558"/>
        <w:gridCol w:w="1848"/>
        <w:gridCol w:w="4200"/>
      </w:tblGrid>
      <w:tr w14:paraId="552740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3" w:hRule="atLeast"/>
        </w:trPr>
        <w:tc>
          <w:tcPr>
            <w:tcW w:w="1603" w:type="dxa"/>
            <w:vAlign w:val="top"/>
          </w:tcPr>
          <w:p w14:paraId="3779E584">
            <w:pPr>
              <w:spacing w:before="312" w:line="219" w:lineRule="auto"/>
              <w:ind w:left="258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7"/>
                <w:szCs w:val="27"/>
              </w:rPr>
              <w:t>考试名称</w:t>
            </w:r>
          </w:p>
        </w:tc>
        <w:tc>
          <w:tcPr>
            <w:tcW w:w="1558" w:type="dxa"/>
            <w:vAlign w:val="top"/>
          </w:tcPr>
          <w:p w14:paraId="700C8770">
            <w:pPr>
              <w:pStyle w:val="5"/>
              <w:spacing w:line="243" w:lineRule="auto"/>
            </w:pPr>
          </w:p>
          <w:p w14:paraId="1CFF3D29">
            <w:pPr>
              <w:spacing w:before="88" w:line="220" w:lineRule="auto"/>
              <w:ind w:left="50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b/>
                <w:bCs/>
                <w:spacing w:val="4"/>
                <w:sz w:val="27"/>
                <w:szCs w:val="27"/>
              </w:rPr>
              <w:t>级别</w:t>
            </w:r>
          </w:p>
        </w:tc>
        <w:tc>
          <w:tcPr>
            <w:tcW w:w="1848" w:type="dxa"/>
            <w:vAlign w:val="top"/>
          </w:tcPr>
          <w:p w14:paraId="7CB03388">
            <w:pPr>
              <w:spacing w:before="302" w:line="220" w:lineRule="auto"/>
              <w:ind w:left="637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7"/>
                <w:szCs w:val="27"/>
              </w:rPr>
              <w:t>专业</w:t>
            </w:r>
          </w:p>
        </w:tc>
        <w:tc>
          <w:tcPr>
            <w:tcW w:w="4200" w:type="dxa"/>
            <w:vAlign w:val="top"/>
          </w:tcPr>
          <w:p w14:paraId="20E3E16E">
            <w:pPr>
              <w:spacing w:before="320" w:line="219" w:lineRule="auto"/>
              <w:ind w:left="1559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b/>
                <w:bCs/>
                <w:spacing w:val="8"/>
                <w:sz w:val="27"/>
                <w:szCs w:val="27"/>
              </w:rPr>
              <w:t>考试科目</w:t>
            </w:r>
          </w:p>
        </w:tc>
      </w:tr>
      <w:tr w14:paraId="4E153B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1603" w:type="dxa"/>
            <w:vMerge w:val="restart"/>
            <w:tcBorders>
              <w:bottom w:val="nil"/>
            </w:tcBorders>
            <w:vAlign w:val="top"/>
          </w:tcPr>
          <w:p w14:paraId="4D360F47">
            <w:pPr>
              <w:pStyle w:val="5"/>
              <w:spacing w:line="250" w:lineRule="auto"/>
            </w:pPr>
          </w:p>
          <w:p w14:paraId="77FD5EF7">
            <w:pPr>
              <w:pStyle w:val="5"/>
              <w:spacing w:line="250" w:lineRule="auto"/>
            </w:pPr>
          </w:p>
          <w:p w14:paraId="1D145677">
            <w:pPr>
              <w:pStyle w:val="5"/>
              <w:spacing w:line="250" w:lineRule="auto"/>
            </w:pPr>
          </w:p>
          <w:p w14:paraId="16F70238">
            <w:pPr>
              <w:pStyle w:val="5"/>
              <w:spacing w:line="250" w:lineRule="auto"/>
            </w:pPr>
          </w:p>
          <w:p w14:paraId="3E54B5BC">
            <w:pPr>
              <w:pStyle w:val="5"/>
              <w:spacing w:line="250" w:lineRule="auto"/>
            </w:pPr>
          </w:p>
          <w:p w14:paraId="7EC96A5D">
            <w:pPr>
              <w:pStyle w:val="5"/>
              <w:spacing w:line="251" w:lineRule="auto"/>
            </w:pPr>
          </w:p>
          <w:p w14:paraId="2A8E8D3D">
            <w:pPr>
              <w:pStyle w:val="5"/>
              <w:spacing w:line="251" w:lineRule="auto"/>
            </w:pPr>
          </w:p>
          <w:p w14:paraId="6E637957">
            <w:pPr>
              <w:spacing w:before="88" w:line="219" w:lineRule="auto"/>
              <w:ind w:left="114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2"/>
                <w:sz w:val="27"/>
                <w:szCs w:val="27"/>
              </w:rPr>
              <w:t>038.社会工</w:t>
            </w:r>
          </w:p>
          <w:p w14:paraId="61865DBB">
            <w:pPr>
              <w:spacing w:before="222" w:line="220" w:lineRule="auto"/>
              <w:ind w:left="254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2"/>
                <w:sz w:val="27"/>
                <w:szCs w:val="27"/>
              </w:rPr>
              <w:t>作者职业</w:t>
            </w:r>
          </w:p>
          <w:p w14:paraId="00CE065F">
            <w:pPr>
              <w:spacing w:before="247" w:line="219" w:lineRule="auto"/>
              <w:ind w:left="254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2"/>
                <w:sz w:val="27"/>
                <w:szCs w:val="27"/>
              </w:rPr>
              <w:t>资格考试</w:t>
            </w:r>
          </w:p>
        </w:tc>
        <w:tc>
          <w:tcPr>
            <w:tcW w:w="1558" w:type="dxa"/>
            <w:vMerge w:val="restart"/>
            <w:tcBorders>
              <w:bottom w:val="nil"/>
            </w:tcBorders>
            <w:vAlign w:val="top"/>
          </w:tcPr>
          <w:p w14:paraId="74FC7AC4">
            <w:pPr>
              <w:pStyle w:val="5"/>
              <w:spacing w:line="353" w:lineRule="auto"/>
            </w:pPr>
          </w:p>
          <w:p w14:paraId="293B433D">
            <w:pPr>
              <w:spacing w:before="88" w:line="348" w:lineRule="auto"/>
              <w:ind w:left="230" w:right="183" w:hanging="69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-3"/>
                <w:sz w:val="27"/>
                <w:szCs w:val="27"/>
              </w:rPr>
              <w:t>02.助理社</w:t>
            </w:r>
            <w:r>
              <w:rPr>
                <w:rFonts w:ascii="宋体" w:hAnsi="宋体" w:eastAsia="宋体" w:cs="宋体"/>
                <w:spacing w:val="4"/>
                <w:sz w:val="27"/>
                <w:szCs w:val="2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会工作师</w:t>
            </w:r>
          </w:p>
        </w:tc>
        <w:tc>
          <w:tcPr>
            <w:tcW w:w="1848" w:type="dxa"/>
            <w:vMerge w:val="restart"/>
            <w:tcBorders>
              <w:bottom w:val="nil"/>
            </w:tcBorders>
            <w:vAlign w:val="top"/>
          </w:tcPr>
          <w:p w14:paraId="76886809">
            <w:pPr>
              <w:pStyle w:val="5"/>
              <w:spacing w:line="265" w:lineRule="auto"/>
            </w:pPr>
          </w:p>
          <w:p w14:paraId="4B249561">
            <w:pPr>
              <w:pStyle w:val="5"/>
              <w:spacing w:line="265" w:lineRule="auto"/>
            </w:pPr>
          </w:p>
          <w:p w14:paraId="22A2A861">
            <w:pPr>
              <w:spacing w:before="88" w:line="219" w:lineRule="auto"/>
              <w:ind w:left="104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01.社会工作</w:t>
            </w:r>
          </w:p>
        </w:tc>
        <w:tc>
          <w:tcPr>
            <w:tcW w:w="4200" w:type="dxa"/>
            <w:vAlign w:val="top"/>
          </w:tcPr>
          <w:p w14:paraId="4A49C00D">
            <w:pPr>
              <w:pStyle w:val="5"/>
              <w:spacing w:line="281" w:lineRule="auto"/>
            </w:pPr>
          </w:p>
          <w:p w14:paraId="350D8770">
            <w:pPr>
              <w:spacing w:before="88" w:line="219" w:lineRule="auto"/>
              <w:ind w:left="9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001.社会工作综合能力(初级)</w:t>
            </w:r>
          </w:p>
        </w:tc>
      </w:tr>
      <w:tr w14:paraId="79BF2A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1603" w:type="dxa"/>
            <w:vMerge w:val="continue"/>
            <w:tcBorders>
              <w:top w:val="nil"/>
              <w:bottom w:val="nil"/>
            </w:tcBorders>
            <w:vAlign w:val="top"/>
          </w:tcPr>
          <w:p w14:paraId="5745099C">
            <w:pPr>
              <w:pStyle w:val="5"/>
            </w:pPr>
          </w:p>
        </w:tc>
        <w:tc>
          <w:tcPr>
            <w:tcW w:w="1558" w:type="dxa"/>
            <w:vMerge w:val="continue"/>
            <w:tcBorders>
              <w:top w:val="nil"/>
            </w:tcBorders>
            <w:vAlign w:val="top"/>
          </w:tcPr>
          <w:p w14:paraId="42DF1850">
            <w:pPr>
              <w:pStyle w:val="5"/>
            </w:pPr>
          </w:p>
        </w:tc>
        <w:tc>
          <w:tcPr>
            <w:tcW w:w="1848" w:type="dxa"/>
            <w:vMerge w:val="continue"/>
            <w:tcBorders>
              <w:top w:val="nil"/>
            </w:tcBorders>
            <w:vAlign w:val="top"/>
          </w:tcPr>
          <w:p w14:paraId="4ADB5FB0">
            <w:pPr>
              <w:pStyle w:val="5"/>
            </w:pPr>
          </w:p>
        </w:tc>
        <w:tc>
          <w:tcPr>
            <w:tcW w:w="4200" w:type="dxa"/>
            <w:vAlign w:val="top"/>
          </w:tcPr>
          <w:p w14:paraId="7D7BBBCF">
            <w:pPr>
              <w:pStyle w:val="5"/>
              <w:spacing w:line="243" w:lineRule="auto"/>
            </w:pPr>
          </w:p>
          <w:p w14:paraId="224CA5C8">
            <w:pPr>
              <w:spacing w:before="87" w:line="219" w:lineRule="auto"/>
              <w:ind w:left="9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4"/>
                <w:sz w:val="27"/>
                <w:szCs w:val="27"/>
              </w:rPr>
              <w:t>002.社会工作实务(初级)</w:t>
            </w:r>
          </w:p>
        </w:tc>
      </w:tr>
      <w:tr w14:paraId="69EC7E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</w:trPr>
        <w:tc>
          <w:tcPr>
            <w:tcW w:w="1603" w:type="dxa"/>
            <w:vMerge w:val="continue"/>
            <w:tcBorders>
              <w:top w:val="nil"/>
              <w:bottom w:val="nil"/>
            </w:tcBorders>
            <w:vAlign w:val="top"/>
          </w:tcPr>
          <w:p w14:paraId="5ED81DFE">
            <w:pPr>
              <w:pStyle w:val="5"/>
            </w:pPr>
          </w:p>
        </w:tc>
        <w:tc>
          <w:tcPr>
            <w:tcW w:w="1558" w:type="dxa"/>
            <w:vMerge w:val="restart"/>
            <w:tcBorders>
              <w:bottom w:val="nil"/>
            </w:tcBorders>
            <w:vAlign w:val="top"/>
          </w:tcPr>
          <w:p w14:paraId="2C3AE989">
            <w:pPr>
              <w:pStyle w:val="5"/>
              <w:spacing w:line="244" w:lineRule="auto"/>
            </w:pPr>
          </w:p>
          <w:p w14:paraId="43394CCD">
            <w:pPr>
              <w:pStyle w:val="5"/>
              <w:spacing w:line="244" w:lineRule="auto"/>
            </w:pPr>
          </w:p>
          <w:p w14:paraId="50EBD8F0">
            <w:pPr>
              <w:pStyle w:val="5"/>
              <w:spacing w:line="245" w:lineRule="auto"/>
            </w:pPr>
          </w:p>
          <w:p w14:paraId="10A2C113">
            <w:pPr>
              <w:spacing w:before="87" w:line="356" w:lineRule="auto"/>
              <w:ind w:left="500" w:right="161" w:hanging="339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1"/>
                <w:sz w:val="27"/>
                <w:szCs w:val="27"/>
              </w:rPr>
              <w:t>03.社会工</w:t>
            </w:r>
            <w:r>
              <w:rPr>
                <w:rFonts w:ascii="宋体" w:hAnsi="宋体" w:eastAsia="宋体" w:cs="宋体"/>
                <w:spacing w:val="2"/>
                <w:sz w:val="27"/>
                <w:szCs w:val="2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7"/>
                <w:szCs w:val="27"/>
              </w:rPr>
              <w:t>作师</w:t>
            </w:r>
          </w:p>
        </w:tc>
        <w:tc>
          <w:tcPr>
            <w:tcW w:w="1848" w:type="dxa"/>
            <w:vMerge w:val="restart"/>
            <w:tcBorders>
              <w:bottom w:val="nil"/>
            </w:tcBorders>
            <w:vAlign w:val="top"/>
          </w:tcPr>
          <w:p w14:paraId="2C3F163E">
            <w:pPr>
              <w:pStyle w:val="5"/>
              <w:spacing w:line="303" w:lineRule="auto"/>
            </w:pPr>
          </w:p>
          <w:p w14:paraId="29EA8489">
            <w:pPr>
              <w:pStyle w:val="5"/>
              <w:spacing w:line="303" w:lineRule="auto"/>
            </w:pPr>
          </w:p>
          <w:p w14:paraId="74652E7A">
            <w:pPr>
              <w:pStyle w:val="5"/>
              <w:spacing w:line="303" w:lineRule="auto"/>
            </w:pPr>
          </w:p>
          <w:p w14:paraId="7FB8061B">
            <w:pPr>
              <w:spacing w:before="88" w:line="219" w:lineRule="auto"/>
              <w:ind w:left="104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01.社会工作</w:t>
            </w:r>
          </w:p>
        </w:tc>
        <w:tc>
          <w:tcPr>
            <w:tcW w:w="4200" w:type="dxa"/>
            <w:vAlign w:val="top"/>
          </w:tcPr>
          <w:p w14:paraId="200EA8EB">
            <w:pPr>
              <w:pStyle w:val="5"/>
              <w:spacing w:line="273" w:lineRule="auto"/>
            </w:pPr>
          </w:p>
          <w:p w14:paraId="2A8FFC44">
            <w:pPr>
              <w:spacing w:before="88" w:line="219" w:lineRule="auto"/>
              <w:ind w:left="9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003.社会工作综合能力(中级)</w:t>
            </w:r>
          </w:p>
        </w:tc>
      </w:tr>
      <w:tr w14:paraId="7BE3BA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atLeast"/>
        </w:trPr>
        <w:tc>
          <w:tcPr>
            <w:tcW w:w="1603" w:type="dxa"/>
            <w:vMerge w:val="continue"/>
            <w:tcBorders>
              <w:top w:val="nil"/>
              <w:bottom w:val="nil"/>
            </w:tcBorders>
            <w:vAlign w:val="top"/>
          </w:tcPr>
          <w:p w14:paraId="1E3A4F06">
            <w:pPr>
              <w:pStyle w:val="5"/>
            </w:pPr>
          </w:p>
        </w:tc>
        <w:tc>
          <w:tcPr>
            <w:tcW w:w="1558" w:type="dxa"/>
            <w:vMerge w:val="continue"/>
            <w:tcBorders>
              <w:top w:val="nil"/>
              <w:bottom w:val="nil"/>
            </w:tcBorders>
            <w:vAlign w:val="top"/>
          </w:tcPr>
          <w:p w14:paraId="16171227">
            <w:pPr>
              <w:pStyle w:val="5"/>
            </w:pPr>
          </w:p>
        </w:tc>
        <w:tc>
          <w:tcPr>
            <w:tcW w:w="1848" w:type="dxa"/>
            <w:vMerge w:val="continue"/>
            <w:tcBorders>
              <w:top w:val="nil"/>
              <w:bottom w:val="nil"/>
            </w:tcBorders>
            <w:vAlign w:val="top"/>
          </w:tcPr>
          <w:p w14:paraId="79C45A73">
            <w:pPr>
              <w:pStyle w:val="5"/>
            </w:pPr>
          </w:p>
        </w:tc>
        <w:tc>
          <w:tcPr>
            <w:tcW w:w="4200" w:type="dxa"/>
            <w:vAlign w:val="top"/>
          </w:tcPr>
          <w:p w14:paraId="54BF6FF6">
            <w:pPr>
              <w:pStyle w:val="5"/>
              <w:spacing w:line="275" w:lineRule="auto"/>
            </w:pPr>
          </w:p>
          <w:p w14:paraId="371385B6">
            <w:pPr>
              <w:spacing w:before="88" w:line="219" w:lineRule="auto"/>
              <w:ind w:left="9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4"/>
                <w:sz w:val="27"/>
                <w:szCs w:val="27"/>
              </w:rPr>
              <w:t>004.社会工作实务(中级)</w:t>
            </w:r>
          </w:p>
        </w:tc>
      </w:tr>
      <w:tr w14:paraId="2ABFEB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1603" w:type="dxa"/>
            <w:vMerge w:val="continue"/>
            <w:tcBorders>
              <w:top w:val="nil"/>
              <w:bottom w:val="nil"/>
            </w:tcBorders>
            <w:vAlign w:val="top"/>
          </w:tcPr>
          <w:p w14:paraId="59C0B42C">
            <w:pPr>
              <w:pStyle w:val="5"/>
            </w:pPr>
          </w:p>
        </w:tc>
        <w:tc>
          <w:tcPr>
            <w:tcW w:w="1558" w:type="dxa"/>
            <w:vMerge w:val="continue"/>
            <w:tcBorders>
              <w:top w:val="nil"/>
            </w:tcBorders>
            <w:vAlign w:val="top"/>
          </w:tcPr>
          <w:p w14:paraId="7BBD5BB7">
            <w:pPr>
              <w:pStyle w:val="5"/>
            </w:pPr>
          </w:p>
        </w:tc>
        <w:tc>
          <w:tcPr>
            <w:tcW w:w="1848" w:type="dxa"/>
            <w:vMerge w:val="continue"/>
            <w:tcBorders>
              <w:top w:val="nil"/>
            </w:tcBorders>
            <w:vAlign w:val="top"/>
          </w:tcPr>
          <w:p w14:paraId="1A12837C">
            <w:pPr>
              <w:pStyle w:val="5"/>
            </w:pPr>
          </w:p>
        </w:tc>
        <w:tc>
          <w:tcPr>
            <w:tcW w:w="4200" w:type="dxa"/>
            <w:vAlign w:val="top"/>
          </w:tcPr>
          <w:p w14:paraId="61FE8C38">
            <w:pPr>
              <w:pStyle w:val="5"/>
              <w:spacing w:line="248" w:lineRule="auto"/>
            </w:pPr>
          </w:p>
          <w:p w14:paraId="775F01B7">
            <w:pPr>
              <w:spacing w:before="87" w:line="219" w:lineRule="auto"/>
              <w:ind w:left="9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z w:val="27"/>
                <w:szCs w:val="27"/>
              </w:rPr>
              <w:t>005.社会工作法规与政策</w:t>
            </w:r>
          </w:p>
        </w:tc>
      </w:tr>
      <w:tr w14:paraId="6EB05E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3" w:hRule="atLeast"/>
        </w:trPr>
        <w:tc>
          <w:tcPr>
            <w:tcW w:w="1603" w:type="dxa"/>
            <w:vMerge w:val="continue"/>
            <w:tcBorders>
              <w:top w:val="nil"/>
            </w:tcBorders>
            <w:vAlign w:val="top"/>
          </w:tcPr>
          <w:p w14:paraId="54BF3218">
            <w:pPr>
              <w:pStyle w:val="5"/>
            </w:pPr>
          </w:p>
        </w:tc>
        <w:tc>
          <w:tcPr>
            <w:tcW w:w="1558" w:type="dxa"/>
            <w:vAlign w:val="top"/>
          </w:tcPr>
          <w:p w14:paraId="2598B271">
            <w:pPr>
              <w:spacing w:before="250" w:line="295" w:lineRule="auto"/>
              <w:ind w:left="230" w:right="183" w:hanging="69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-3"/>
                <w:sz w:val="27"/>
                <w:szCs w:val="27"/>
              </w:rPr>
              <w:t>04.高级社</w:t>
            </w:r>
            <w:r>
              <w:rPr>
                <w:rFonts w:ascii="宋体" w:hAnsi="宋体" w:eastAsia="宋体" w:cs="宋体"/>
                <w:spacing w:val="4"/>
                <w:sz w:val="27"/>
                <w:szCs w:val="2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会工作师</w:t>
            </w:r>
          </w:p>
        </w:tc>
        <w:tc>
          <w:tcPr>
            <w:tcW w:w="1848" w:type="dxa"/>
            <w:vAlign w:val="top"/>
          </w:tcPr>
          <w:p w14:paraId="70004135">
            <w:pPr>
              <w:pStyle w:val="5"/>
              <w:spacing w:line="437" w:lineRule="auto"/>
            </w:pPr>
          </w:p>
          <w:p w14:paraId="7D382F83">
            <w:pPr>
              <w:spacing w:before="88" w:line="219" w:lineRule="auto"/>
              <w:ind w:left="104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01.社会工作</w:t>
            </w:r>
          </w:p>
        </w:tc>
        <w:tc>
          <w:tcPr>
            <w:tcW w:w="4200" w:type="dxa"/>
            <w:vAlign w:val="top"/>
          </w:tcPr>
          <w:p w14:paraId="7FA64816">
            <w:pPr>
              <w:pStyle w:val="5"/>
              <w:spacing w:line="467" w:lineRule="auto"/>
            </w:pPr>
          </w:p>
          <w:p w14:paraId="51F98BAA">
            <w:pPr>
              <w:spacing w:before="88" w:line="219" w:lineRule="auto"/>
              <w:ind w:left="9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4"/>
                <w:sz w:val="27"/>
                <w:szCs w:val="27"/>
              </w:rPr>
              <w:t>006.社会工作实务(高级)</w:t>
            </w:r>
          </w:p>
        </w:tc>
      </w:tr>
    </w:tbl>
    <w:p w14:paraId="28A1FBFD">
      <w:pPr>
        <w:rPr>
          <w:rFonts w:ascii="Arial"/>
          <w:sz w:val="21"/>
        </w:rPr>
      </w:pPr>
    </w:p>
    <w:sectPr>
      <w:pgSz w:w="11940" w:h="16880"/>
      <w:pgMar w:top="1434" w:right="1345" w:bottom="0" w:left="137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Arial Unicode M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KSOF7478098C">
    <w:panose1 w:val="020B0604020202020204"/>
    <w:charset w:val="00"/>
    <w:family w:val="auto"/>
    <w:pitch w:val="default"/>
    <w:sig w:usb0="00000001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E8C0803"/>
    <w:rsid w:val="53416474"/>
    <w:rsid w:val="67733AA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150</Words>
  <Characters>183</Characters>
  <TotalTime>2</TotalTime>
  <ScaleCrop>false</ScaleCrop>
  <LinksUpToDate>false</LinksUpToDate>
  <CharactersWithSpaces>186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2025-02-27T18:27:00Z</dcterms:created>
  <dc:creator>Kingsoft-PDF</dc:creator>
  <cp:lastModifiedBy>lenovo</cp:lastModifiedBy>
  <dcterms:modified xsi:type="dcterms:W3CDTF">2026-03-06T04:37:05Z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2025-02-27T10:27:45Z</vt:filetime>
  </property>
  <property fmtid="{D5CDD505-2E9C-101B-9397-08002B2CF9AE}" pid="4" name="UsrData">
    <vt:lpwstr>67bfcd9eb653c7001f39b016wl</vt:lpwstr>
  </property>
  <property fmtid="{D5CDD505-2E9C-101B-9397-08002B2CF9AE}" pid="5" name="KSOProductBuildVer">
    <vt:lpwstr>2052-12.1.0.25225</vt:lpwstr>
  </property>
  <property fmtid="{D5CDD505-2E9C-101B-9397-08002B2CF9AE}" pid="6" name="KSOTemplateDocerSaveRecord">
    <vt:lpwstr>eyJoZGlkIjoiM2IwYzRlZWUxOTYxZmE3ZTkzOWVhMzEzMDdlYWEyZDUifQ==</vt:lpwstr>
  </property>
  <property fmtid="{D5CDD505-2E9C-101B-9397-08002B2CF9AE}" pid="7" name="ICV">
    <vt:lpwstr>648ABF9602E2467CB7B53E6DB80CC46A_12</vt:lpwstr>
  </property>
</Properties>
</file>